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6CF5" w14:textId="64FEF813" w:rsidR="00401934" w:rsidRPr="006A0B2F" w:rsidRDefault="00401934" w:rsidP="004019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F3D660"/>
          <w:sz w:val="44"/>
          <w:szCs w:val="44"/>
          <w:lang w:eastAsia="fr-FR"/>
        </w:rPr>
        <w:t>XX/XX/2021</w:t>
      </w:r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 </w:t>
      </w:r>
      <w:r>
        <w:rPr>
          <w:rFonts w:ascii="Arial" w:eastAsia="Times New Roman" w:hAnsi="Arial" w:cs="Arial"/>
          <w:color w:val="F3D660"/>
          <w:sz w:val="44"/>
          <w:szCs w:val="44"/>
          <w:lang w:eastAsia="fr-FR"/>
        </w:rPr>
        <w:t>–</w:t>
      </w:r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 </w:t>
      </w:r>
      <w:bookmarkStart w:id="0" w:name="_Hlk61423983"/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>Réunion</w:t>
      </w:r>
      <w:r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 2</w:t>
      </w:r>
      <w:r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 sur axe X</w:t>
      </w:r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> </w:t>
      </w:r>
      <w:bookmarkEnd w:id="0"/>
    </w:p>
    <w:p w14:paraId="2F55C8A6" w14:textId="77777777" w:rsidR="00401934" w:rsidRPr="006A0B2F" w:rsidRDefault="00401934" w:rsidP="0040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6CF6932F">
          <v:rect id="_x0000_i1025" style="width:0;height:1.5pt" o:hralign="center" o:hrstd="t" o:hr="t" fillcolor="#a0a0a0" stroked="f"/>
        </w:pict>
      </w:r>
    </w:p>
    <w:p w14:paraId="08FF5363" w14:textId="77777777" w:rsidR="00401934" w:rsidRPr="006A0B2F" w:rsidRDefault="00401934" w:rsidP="0040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323"/>
      </w:tblGrid>
      <w:tr w:rsidR="00401934" w:rsidRPr="006A0B2F" w14:paraId="1E9C5661" w14:textId="77777777" w:rsidTr="0051281E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2EB097" w14:textId="77777777" w:rsidR="00401934" w:rsidRPr="006A0B2F" w:rsidRDefault="00401934" w:rsidP="0051281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Motif / type de réunion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397078" w14:textId="0FB00EBC" w:rsidR="00401934" w:rsidRPr="006A0B2F" w:rsidRDefault="00401934" w:rsidP="0051281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Deuxième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séance sur un axe</w:t>
            </w:r>
          </w:p>
        </w:tc>
      </w:tr>
      <w:tr w:rsidR="00401934" w:rsidRPr="006A0B2F" w14:paraId="4EC2CF81" w14:textId="77777777" w:rsidTr="0051281E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AA9636" w14:textId="77777777" w:rsidR="00401934" w:rsidRPr="006A0B2F" w:rsidRDefault="00401934" w:rsidP="0051281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5180B1" w14:textId="77777777" w:rsidR="00401934" w:rsidRPr="006A0B2F" w:rsidRDefault="00401934" w:rsidP="0051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1934" w:rsidRPr="006A0B2F" w14:paraId="30962F4A" w14:textId="77777777" w:rsidTr="0051281E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9F7376" w14:textId="77777777" w:rsidR="00401934" w:rsidRPr="006A0B2F" w:rsidRDefault="00401934" w:rsidP="0051281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Date et </w:t>
            </w:r>
            <w:proofErr w:type="gramStart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durée:</w:t>
            </w:r>
            <w:proofErr w:type="gramEnd"/>
            <w:r w:rsidRPr="006A0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1D4969" w14:textId="77777777" w:rsidR="00401934" w:rsidRPr="006A0B2F" w:rsidRDefault="00401934" w:rsidP="0051281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Pr="006A0B2F">
              <w:rPr>
                <w:rFonts w:ascii="Arial" w:eastAsia="Times New Roman" w:hAnsi="Arial" w:cs="Arial"/>
                <w:color w:val="000000"/>
                <w:lang w:eastAsia="fr-FR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/1h30</w:t>
            </w:r>
          </w:p>
        </w:tc>
      </w:tr>
      <w:tr w:rsidR="00401934" w:rsidRPr="006A0B2F" w14:paraId="19AD8979" w14:textId="77777777" w:rsidTr="0051281E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A1042D" w14:textId="77777777" w:rsidR="00401934" w:rsidRPr="006A0B2F" w:rsidRDefault="00401934" w:rsidP="0051281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Présent·e·</w:t>
            </w:r>
            <w:proofErr w:type="gramStart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proofErr w:type="spellEnd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:</w:t>
            </w:r>
            <w:proofErr w:type="gramEnd"/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29E11B" w14:textId="77777777" w:rsidR="00401934" w:rsidRPr="006A0B2F" w:rsidRDefault="00401934" w:rsidP="0051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DBB4A3D" w14:textId="7032019C" w:rsidR="00285708" w:rsidRDefault="00401934">
      <w:r>
        <w:t xml:space="preserve"> </w:t>
      </w:r>
    </w:p>
    <w:p w14:paraId="09BD258D" w14:textId="77777777" w:rsidR="00401934" w:rsidRPr="00401934" w:rsidRDefault="00401934" w:rsidP="00401934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01934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Météo et objectifs de la séance (15 min) </w:t>
      </w:r>
    </w:p>
    <w:p w14:paraId="38563750" w14:textId="77777777" w:rsidR="00401934" w:rsidRPr="00401934" w:rsidRDefault="00401934" w:rsidP="00401934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01934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Retour sur les pistes retenues (15 min)</w:t>
      </w:r>
    </w:p>
    <w:p w14:paraId="5E94CE87" w14:textId="77777777" w:rsidR="00401934" w:rsidRPr="00401934" w:rsidRDefault="00401934" w:rsidP="00401934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01934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Définir la mise en place des solutions</w:t>
      </w:r>
    </w:p>
    <w:p w14:paraId="0DC4026A" w14:textId="77777777" w:rsidR="00401934" w:rsidRPr="00401934" w:rsidRDefault="00401934" w:rsidP="004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934">
        <w:rPr>
          <w:rFonts w:ascii="Arial" w:eastAsia="Times New Roman" w:hAnsi="Arial" w:cs="Arial"/>
          <w:color w:val="000000"/>
          <w:lang w:eastAsia="fr-FR"/>
        </w:rPr>
        <w:t>Réflexion sur les mesures proposée à la première séance en fonction de la priorisation</w:t>
      </w:r>
    </w:p>
    <w:p w14:paraId="339D492B" w14:textId="77777777" w:rsidR="00401934" w:rsidRPr="00401934" w:rsidRDefault="00401934" w:rsidP="004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934">
        <w:rPr>
          <w:rFonts w:ascii="Arial" w:eastAsia="Times New Roman" w:hAnsi="Arial" w:cs="Arial"/>
          <w:color w:val="000000"/>
          <w:lang w:eastAsia="fr-FR"/>
        </w:rPr>
        <w:t xml:space="preserve">Réfléchir à la mise en œuvre </w:t>
      </w:r>
      <w:r w:rsidRPr="00401934">
        <w:rPr>
          <w:rFonts w:ascii="Arial" w:eastAsia="Times New Roman" w:hAnsi="Arial" w:cs="Arial"/>
          <w:i/>
          <w:iCs/>
          <w:color w:val="000000"/>
          <w:lang w:eastAsia="fr-FR"/>
        </w:rPr>
        <w:t xml:space="preserve">(Comment faire, avec quels acteurs, calendrier des actions </w:t>
      </w:r>
      <w:proofErr w:type="gramStart"/>
      <w:r w:rsidRPr="00401934">
        <w:rPr>
          <w:rFonts w:ascii="Arial" w:eastAsia="Times New Roman" w:hAnsi="Arial" w:cs="Arial"/>
          <w:i/>
          <w:iCs/>
          <w:color w:val="000000"/>
          <w:lang w:eastAsia="fr-FR"/>
        </w:rPr>
        <w:t>… )</w:t>
      </w:r>
      <w:proofErr w:type="gramEnd"/>
    </w:p>
    <w:p w14:paraId="340CB3FD" w14:textId="77777777" w:rsidR="00401934" w:rsidRPr="00401934" w:rsidRDefault="00401934" w:rsidP="004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934">
        <w:rPr>
          <w:rFonts w:ascii="Arial" w:eastAsia="Times New Roman" w:hAnsi="Arial" w:cs="Arial"/>
          <w:color w:val="000000"/>
          <w:lang w:eastAsia="fr-FR"/>
        </w:rPr>
        <w:t>Approfondissement et finalisation de la formulation de chaque mesure</w:t>
      </w:r>
    </w:p>
    <w:p w14:paraId="6661C1AE" w14:textId="77777777" w:rsidR="00401934" w:rsidRPr="00401934" w:rsidRDefault="00401934" w:rsidP="004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934">
        <w:rPr>
          <w:rFonts w:ascii="Arial" w:eastAsia="Times New Roman" w:hAnsi="Arial" w:cs="Arial"/>
          <w:color w:val="000000"/>
          <w:lang w:eastAsia="fr-FR"/>
        </w:rPr>
        <w:t>Validation de la mise en place des mesures dans l’établissement</w:t>
      </w:r>
    </w:p>
    <w:p w14:paraId="4974AA2B" w14:textId="4F502912" w:rsidR="00401934" w:rsidRDefault="00401934"/>
    <w:p w14:paraId="514470DA" w14:textId="77777777" w:rsidR="00401934" w:rsidRDefault="00401934">
      <w:bookmarkStart w:id="1" w:name="_GoBack"/>
      <w:bookmarkEnd w:id="1"/>
    </w:p>
    <w:sectPr w:rsidR="0040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24"/>
    <w:rsid w:val="001B7724"/>
    <w:rsid w:val="00401934"/>
    <w:rsid w:val="009E0628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B76E"/>
  <w15:chartTrackingRefBased/>
  <w15:docId w15:val="{B5EA727C-949F-4B6D-A090-911F5879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34"/>
  </w:style>
  <w:style w:type="paragraph" w:styleId="Titre2">
    <w:name w:val="heading 2"/>
    <w:basedOn w:val="Normal"/>
    <w:link w:val="Titre2Car"/>
    <w:uiPriority w:val="9"/>
    <w:qFormat/>
    <w:rsid w:val="0040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019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Maloé .</dc:creator>
  <cp:keywords/>
  <dc:description/>
  <cp:lastModifiedBy>Maloé .</cp:lastModifiedBy>
  <cp:revision>2</cp:revision>
  <dcterms:created xsi:type="dcterms:W3CDTF">2021-01-13T09:26:00Z</dcterms:created>
  <dcterms:modified xsi:type="dcterms:W3CDTF">2021-01-13T09:27:00Z</dcterms:modified>
</cp:coreProperties>
</file>